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88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2A1CDEA9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公文格式要求</w:t>
      </w:r>
    </w:p>
    <w:p w14:paraId="29EBC3AC">
      <w:pPr>
        <w:spacing w:line="70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760BBB56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居中，方正小标宋简体二号字体，注意合理段行。行间距为固定值35（段前、段后均为0行）。</w:t>
      </w:r>
    </w:p>
    <w:p w14:paraId="777634B1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正文：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仿宋_GB2312三号字体，行间距为固定值30（段前、段后均为0行），每段首行缩进2字符。</w:t>
      </w:r>
    </w:p>
    <w:p w14:paraId="207155A9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正文标题：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一级标题为黑体（不加粗），二级标题为楷体_GB2312，三级及以下标题均为仿宋_GB2312，字号均为三号。以下为正文标题样式：</w:t>
      </w:r>
    </w:p>
    <w:p w14:paraId="3833977B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一级标题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：一、  二、  ……（数字后为顿号）</w:t>
      </w:r>
    </w:p>
    <w:p w14:paraId="73BE4FF6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  （二） ……</w:t>
      </w:r>
    </w:p>
    <w:p w14:paraId="741C70DA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  2.   ……   （数字后为圆点）</w:t>
      </w:r>
    </w:p>
    <w:p w14:paraId="7BDF9505">
      <w:pPr>
        <w:widowControl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  （2）……</w:t>
      </w:r>
    </w:p>
    <w:p w14:paraId="183445B0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如果正文标题层级较少，二级标题也可用“1. 2.   ……   （数字后为圆点）”的样式，但要求全文统一，避免出现混用现象（如二级标题“（一）”“1.”混用）。</w:t>
      </w:r>
    </w:p>
    <w:p w14:paraId="7A5863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0569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jRlYzgyOGEzNGNjNzZmMGFjZWRhNGRlMjY4ZmIifQ=="/>
  </w:docVars>
  <w:rsids>
    <w:rsidRoot w:val="4A711189"/>
    <w:rsid w:val="065A232A"/>
    <w:rsid w:val="19732820"/>
    <w:rsid w:val="25D055F8"/>
    <w:rsid w:val="29B36DCB"/>
    <w:rsid w:val="2EE161E0"/>
    <w:rsid w:val="316E129A"/>
    <w:rsid w:val="3FA940E7"/>
    <w:rsid w:val="4A711189"/>
    <w:rsid w:val="54210D44"/>
    <w:rsid w:val="5E5804CB"/>
    <w:rsid w:val="78436C2C"/>
    <w:rsid w:val="7FE43061"/>
    <w:rsid w:val="BC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1031</Words>
  <Characters>1131</Characters>
  <Lines>0</Lines>
  <Paragraphs>0</Paragraphs>
  <TotalTime>5</TotalTime>
  <ScaleCrop>false</ScaleCrop>
  <LinksUpToDate>false</LinksUpToDate>
  <CharactersWithSpaces>1190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2022-12-06T16:31:00Z</dcterms:created>
  <dc:creator>WLX</dc:creator>
  <cp:lastModifiedBy>吴志杰</cp:lastModifiedBy>
  <dcterms:modified xsi:type="dcterms:W3CDTF">2024-12-04T08:49:08Z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B5A7F0925BD340D491E0A96B51260892_13</vt:lpwstr>
  </property>
</Properties>
</file>